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D39" w:rsidRDefault="003612B0" w:rsidP="00EB6D39">
      <w:pPr>
        <w:widowControl/>
        <w:pBdr>
          <w:left w:val="single" w:sz="6" w:space="4" w:color="CECECE"/>
          <w:bottom w:val="single" w:sz="6" w:space="4" w:color="CECECE"/>
          <w:right w:val="single" w:sz="6" w:space="23" w:color="CECECE"/>
        </w:pBdr>
        <w:ind w:leftChars="343" w:left="720" w:firstLineChars="147" w:firstLine="531"/>
        <w:jc w:val="left"/>
        <w:rPr>
          <w:rFonts w:ascii="Times New Roman" w:eastAsia="宋体" w:hAnsi="Times New Roman" w:cs="宋体"/>
          <w:b/>
          <w:color w:val="000000"/>
          <w:kern w:val="0"/>
          <w:sz w:val="28"/>
          <w:szCs w:val="28"/>
        </w:rPr>
      </w:pPr>
      <w:r>
        <w:rPr>
          <w:rFonts w:ascii="ˎ̥" w:hAnsi="ˎ̥" w:hint="eastAsia"/>
          <w:b/>
          <w:bCs/>
          <w:color w:val="000000"/>
          <w:kern w:val="36"/>
          <w:sz w:val="36"/>
          <w:szCs w:val="36"/>
        </w:rPr>
        <w:t xml:space="preserve">   </w:t>
      </w:r>
      <w:r w:rsidR="00EB6D39">
        <w:rPr>
          <w:rFonts w:ascii="ˎ̥" w:hAnsi="ˎ̥"/>
          <w:b/>
          <w:bCs/>
          <w:color w:val="000000"/>
          <w:kern w:val="36"/>
          <w:sz w:val="36"/>
          <w:szCs w:val="36"/>
        </w:rPr>
        <w:t>广西中医药大学赛恩斯新医药学院</w:t>
      </w:r>
      <w:r w:rsidR="00840AAA">
        <w:rPr>
          <w:rFonts w:ascii="ˎ̥" w:hAnsi="ˎ̥" w:hint="eastAsia"/>
          <w:b/>
          <w:bCs/>
          <w:color w:val="000000"/>
          <w:kern w:val="36"/>
          <w:sz w:val="36"/>
          <w:szCs w:val="36"/>
        </w:rPr>
        <w:t>急</w:t>
      </w:r>
      <w:r w:rsidR="00EB6D39">
        <w:rPr>
          <w:rFonts w:ascii="ˎ̥" w:hAnsi="ˎ̥" w:hint="eastAsia"/>
          <w:b/>
          <w:bCs/>
          <w:color w:val="000000"/>
          <w:kern w:val="36"/>
          <w:sz w:val="36"/>
          <w:szCs w:val="36"/>
        </w:rPr>
        <w:t>聘</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宋体" w:hint="eastAsia"/>
          <w:b/>
          <w:color w:val="000000"/>
          <w:kern w:val="0"/>
          <w:sz w:val="28"/>
          <w:szCs w:val="28"/>
        </w:rPr>
        <w:t>一、学院简介</w:t>
      </w:r>
    </w:p>
    <w:p w:rsidR="00EB6D39" w:rsidRPr="00EB6D39" w:rsidRDefault="00C601A3" w:rsidP="00C601A3">
      <w:pPr>
        <w:widowControl/>
        <w:pBdr>
          <w:left w:val="single" w:sz="6" w:space="4" w:color="CECECE"/>
          <w:bottom w:val="single" w:sz="6" w:space="4" w:color="CECECE"/>
          <w:right w:val="single" w:sz="6" w:space="23" w:color="CECECE"/>
        </w:pBdr>
        <w:ind w:left="720" w:firstLineChars="200" w:firstLine="560"/>
        <w:jc w:val="left"/>
        <w:rPr>
          <w:rFonts w:ascii="宋体" w:eastAsia="宋体" w:hAnsi="宋体" w:cs="宋体"/>
          <w:color w:val="000000"/>
          <w:kern w:val="0"/>
          <w:sz w:val="24"/>
          <w:szCs w:val="24"/>
        </w:rPr>
      </w:pPr>
      <w:r w:rsidRPr="00C601A3">
        <w:rPr>
          <w:rFonts w:ascii="Times New Roman" w:eastAsia="宋体" w:hAnsi="Times New Roman" w:cs="宋体" w:hint="eastAsia"/>
          <w:color w:val="000000"/>
          <w:kern w:val="0"/>
          <w:sz w:val="28"/>
          <w:szCs w:val="28"/>
        </w:rPr>
        <w:t>广西中医药大学赛恩斯新医药学院由广西中医药大学与广西中医药大学制药厂、广西壮族自治区中医医院、广西壮族自治区中西医结合医院合作举办，是经国家事业单位登记管理局批准成立的公益性事业单位，是华南地区唯一的一所医药类普通全日制本科层次的独立学院。</w:t>
      </w:r>
      <w:r w:rsidR="00EB6D39" w:rsidRPr="00EB6D39">
        <w:rPr>
          <w:rFonts w:ascii="Times New Roman" w:eastAsia="宋体" w:hAnsi="Times New Roman" w:cs="宋体" w:hint="eastAsia"/>
          <w:color w:val="000000"/>
          <w:kern w:val="0"/>
          <w:sz w:val="28"/>
          <w:szCs w:val="28"/>
        </w:rPr>
        <w:t>目前开设有</w:t>
      </w:r>
      <w:r w:rsidR="004C104B" w:rsidRPr="004C104B">
        <w:rPr>
          <w:rFonts w:ascii="Times New Roman" w:eastAsia="宋体" w:hAnsi="Times New Roman" w:cs="宋体" w:hint="eastAsia"/>
          <w:color w:val="000000"/>
          <w:kern w:val="0"/>
          <w:sz w:val="28"/>
          <w:szCs w:val="28"/>
        </w:rPr>
        <w:t>中医学、针灸推拿学、护理学、康复治疗学、医学检验技术、医学影像技术、口腔医学技术、中药学、药学、药物制剂、食品质量与安全以及市场营销等</w:t>
      </w:r>
      <w:r w:rsidR="004C104B" w:rsidRPr="004C104B">
        <w:rPr>
          <w:rFonts w:ascii="Times New Roman" w:eastAsia="宋体" w:hAnsi="Times New Roman" w:cs="宋体" w:hint="eastAsia"/>
          <w:color w:val="000000"/>
          <w:kern w:val="0"/>
          <w:sz w:val="28"/>
          <w:szCs w:val="28"/>
        </w:rPr>
        <w:t>12</w:t>
      </w:r>
      <w:r w:rsidR="004C104B" w:rsidRPr="004C104B">
        <w:rPr>
          <w:rFonts w:ascii="Times New Roman" w:eastAsia="宋体" w:hAnsi="Times New Roman" w:cs="宋体" w:hint="eastAsia"/>
          <w:color w:val="000000"/>
          <w:kern w:val="0"/>
          <w:sz w:val="28"/>
          <w:szCs w:val="28"/>
        </w:rPr>
        <w:t>个专业，形成了以中医学为主，医学、工学、管理学等学科协调发展的布局</w:t>
      </w:r>
      <w:r w:rsidR="00EB6D39" w:rsidRPr="00EB6D39">
        <w:rPr>
          <w:rFonts w:ascii="Times New Roman" w:eastAsia="宋体" w:hAnsi="Times New Roman" w:cs="宋体" w:hint="eastAsia"/>
          <w:color w:val="000000"/>
          <w:kern w:val="0"/>
          <w:sz w:val="28"/>
          <w:szCs w:val="28"/>
        </w:rPr>
        <w:t>，</w:t>
      </w:r>
      <w:r w:rsidR="004C104B" w:rsidRPr="004C104B">
        <w:rPr>
          <w:rFonts w:ascii="Times New Roman" w:eastAsia="宋体" w:hAnsi="Times New Roman" w:cs="宋体" w:hint="eastAsia"/>
          <w:color w:val="000000"/>
          <w:kern w:val="0"/>
          <w:sz w:val="28"/>
          <w:szCs w:val="28"/>
        </w:rPr>
        <w:t>目前全日制在校生</w:t>
      </w:r>
      <w:r w:rsidR="004C104B" w:rsidRPr="004C104B">
        <w:rPr>
          <w:rFonts w:ascii="Times New Roman" w:eastAsia="宋体" w:hAnsi="Times New Roman" w:cs="宋体" w:hint="eastAsia"/>
          <w:color w:val="000000"/>
          <w:kern w:val="0"/>
          <w:sz w:val="28"/>
          <w:szCs w:val="28"/>
        </w:rPr>
        <w:t>10</w:t>
      </w:r>
      <w:r w:rsidR="0040637B">
        <w:rPr>
          <w:rFonts w:ascii="Times New Roman" w:eastAsia="宋体" w:hAnsi="Times New Roman" w:cs="宋体" w:hint="eastAsia"/>
          <w:color w:val="000000"/>
          <w:kern w:val="0"/>
          <w:sz w:val="28"/>
          <w:szCs w:val="28"/>
        </w:rPr>
        <w:t>3</w:t>
      </w:r>
      <w:r w:rsidR="004C104B" w:rsidRPr="004C104B">
        <w:rPr>
          <w:rFonts w:ascii="Times New Roman" w:eastAsia="宋体" w:hAnsi="Times New Roman" w:cs="宋体" w:hint="eastAsia"/>
          <w:color w:val="000000"/>
          <w:kern w:val="0"/>
          <w:sz w:val="28"/>
          <w:szCs w:val="28"/>
        </w:rPr>
        <w:t>00</w:t>
      </w:r>
      <w:r w:rsidR="0040637B">
        <w:rPr>
          <w:rFonts w:ascii="Times New Roman" w:eastAsia="宋体" w:hAnsi="Times New Roman" w:cs="宋体" w:hint="eastAsia"/>
          <w:color w:val="000000"/>
          <w:kern w:val="0"/>
          <w:sz w:val="28"/>
          <w:szCs w:val="28"/>
        </w:rPr>
        <w:t>多</w:t>
      </w:r>
      <w:r w:rsidR="004C104B" w:rsidRPr="004C104B">
        <w:rPr>
          <w:rFonts w:ascii="Times New Roman" w:eastAsia="宋体" w:hAnsi="Times New Roman" w:cs="宋体" w:hint="eastAsia"/>
          <w:color w:val="000000"/>
          <w:kern w:val="0"/>
          <w:sz w:val="28"/>
          <w:szCs w:val="28"/>
        </w:rPr>
        <w:t>人</w:t>
      </w:r>
      <w:r w:rsidR="00EB6D39" w:rsidRPr="00EB6D39">
        <w:rPr>
          <w:rFonts w:ascii="Times New Roman" w:eastAsia="宋体" w:hAnsi="Times New Roman" w:cs="宋体" w:hint="eastAsia"/>
          <w:color w:val="000000"/>
          <w:kern w:val="0"/>
          <w:sz w:val="28"/>
          <w:szCs w:val="28"/>
        </w:rPr>
        <w:t>。</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宋体" w:hint="eastAsia"/>
          <w:b/>
          <w:color w:val="000000"/>
          <w:kern w:val="0"/>
          <w:sz w:val="28"/>
          <w:szCs w:val="28"/>
        </w:rPr>
        <w:t>二、招聘</w:t>
      </w:r>
      <w:r w:rsidR="00D17E15">
        <w:rPr>
          <w:rFonts w:ascii="Times New Roman" w:eastAsia="宋体" w:hAnsi="Times New Roman" w:cs="宋体" w:hint="eastAsia"/>
          <w:b/>
          <w:color w:val="000000"/>
          <w:kern w:val="0"/>
          <w:sz w:val="28"/>
          <w:szCs w:val="28"/>
        </w:rPr>
        <w:t>的</w:t>
      </w:r>
      <w:r w:rsidRPr="00EB6D39">
        <w:rPr>
          <w:rFonts w:ascii="Times New Roman" w:eastAsia="宋体" w:hAnsi="Times New Roman" w:cs="宋体" w:hint="eastAsia"/>
          <w:b/>
          <w:color w:val="000000"/>
          <w:kern w:val="0"/>
          <w:sz w:val="28"/>
          <w:szCs w:val="28"/>
        </w:rPr>
        <w:t>岗位</w:t>
      </w:r>
      <w:r w:rsidR="00D17E15">
        <w:rPr>
          <w:rFonts w:ascii="Times New Roman" w:eastAsia="宋体" w:hAnsi="Times New Roman" w:cs="宋体" w:hint="eastAsia"/>
          <w:b/>
          <w:color w:val="000000"/>
          <w:kern w:val="0"/>
          <w:sz w:val="28"/>
          <w:szCs w:val="28"/>
        </w:rPr>
        <w:t>、专业、人数</w:t>
      </w:r>
      <w:r w:rsidRPr="00EB6D39">
        <w:rPr>
          <w:rFonts w:ascii="Times New Roman" w:eastAsia="宋体" w:hAnsi="Times New Roman" w:cs="宋体" w:hint="eastAsia"/>
          <w:b/>
          <w:color w:val="000000"/>
          <w:kern w:val="0"/>
          <w:sz w:val="28"/>
          <w:szCs w:val="28"/>
        </w:rPr>
        <w:t>及要求</w:t>
      </w:r>
      <w:r w:rsidRPr="00EB6D39">
        <w:rPr>
          <w:rFonts w:ascii="Times New Roman" w:eastAsia="宋体" w:hAnsi="Times New Roman" w:cs="Times New Roman"/>
          <w:b/>
          <w:color w:val="000000"/>
          <w:kern w:val="0"/>
          <w:sz w:val="28"/>
          <w:szCs w:val="28"/>
        </w:rPr>
        <w:t xml:space="preserve"> (</w:t>
      </w:r>
      <w:r w:rsidR="00D17E15">
        <w:rPr>
          <w:rFonts w:ascii="Times New Roman" w:eastAsia="宋体" w:hAnsi="Times New Roman" w:cs="宋体" w:hint="eastAsia"/>
          <w:b/>
          <w:color w:val="000000"/>
          <w:kern w:val="0"/>
          <w:sz w:val="28"/>
          <w:szCs w:val="28"/>
        </w:rPr>
        <w:t>见附件</w:t>
      </w:r>
      <w:r w:rsidRPr="00EB6D39">
        <w:rPr>
          <w:rFonts w:ascii="Times New Roman" w:eastAsia="宋体" w:hAnsi="Times New Roman" w:cs="Times New Roman"/>
          <w:b/>
          <w:color w:val="000000"/>
          <w:kern w:val="0"/>
          <w:sz w:val="28"/>
          <w:szCs w:val="28"/>
        </w:rPr>
        <w:t>)</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宋体" w:hint="eastAsia"/>
          <w:b/>
          <w:color w:val="000000"/>
          <w:kern w:val="0"/>
          <w:sz w:val="28"/>
          <w:szCs w:val="28"/>
        </w:rPr>
        <w:t>三、招聘要求</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Times New Roman"/>
          <w:color w:val="000000"/>
          <w:kern w:val="0"/>
          <w:sz w:val="28"/>
          <w:szCs w:val="28"/>
        </w:rPr>
        <w:t>1</w:t>
      </w:r>
      <w:r w:rsidRPr="00EB6D39">
        <w:rPr>
          <w:rFonts w:ascii="Times New Roman" w:eastAsia="宋体" w:hAnsi="Times New Roman" w:cs="宋体" w:hint="eastAsia"/>
          <w:color w:val="000000"/>
          <w:kern w:val="0"/>
          <w:sz w:val="28"/>
          <w:szCs w:val="28"/>
        </w:rPr>
        <w:t>、报名时间：</w:t>
      </w:r>
      <w:r>
        <w:rPr>
          <w:rFonts w:ascii="Times New Roman" w:eastAsia="宋体" w:hAnsi="Times New Roman" w:cs="Times New Roman" w:hint="eastAsia"/>
          <w:color w:val="000000"/>
          <w:kern w:val="0"/>
          <w:sz w:val="28"/>
          <w:szCs w:val="28"/>
        </w:rPr>
        <w:t>即日起</w:t>
      </w:r>
      <w:r w:rsidR="00B57B03">
        <w:rPr>
          <w:rFonts w:ascii="Times New Roman" w:eastAsia="宋体" w:hAnsi="Times New Roman" w:cs="Times New Roman" w:hint="eastAsia"/>
          <w:color w:val="000000"/>
          <w:kern w:val="0"/>
          <w:sz w:val="28"/>
          <w:szCs w:val="28"/>
        </w:rPr>
        <w:t>。</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Times New Roman"/>
          <w:color w:val="000000"/>
          <w:kern w:val="0"/>
          <w:sz w:val="28"/>
          <w:szCs w:val="28"/>
        </w:rPr>
        <w:t>2</w:t>
      </w:r>
      <w:r w:rsidRPr="00EB6D39">
        <w:rPr>
          <w:rFonts w:ascii="Times New Roman" w:eastAsia="宋体" w:hAnsi="Times New Roman" w:cs="宋体" w:hint="eastAsia"/>
          <w:color w:val="000000"/>
          <w:kern w:val="0"/>
          <w:sz w:val="28"/>
          <w:szCs w:val="28"/>
        </w:rPr>
        <w:t>、</w:t>
      </w:r>
      <w:r w:rsidR="00295007" w:rsidRPr="00295007">
        <w:rPr>
          <w:rFonts w:ascii="Times New Roman" w:eastAsia="宋体" w:hAnsi="Times New Roman" w:cs="宋体" w:hint="eastAsia"/>
          <w:color w:val="000000"/>
          <w:kern w:val="0"/>
          <w:sz w:val="28"/>
          <w:szCs w:val="28"/>
        </w:rPr>
        <w:t>应聘者按照招聘岗位具体要求对口报名，每名应聘者限报一个岗位，采用现场报名递交应聘材料或将应聘材料</w:t>
      </w:r>
      <w:r w:rsidR="005A3477" w:rsidRPr="00EB6D39">
        <w:rPr>
          <w:rFonts w:ascii="Times New Roman" w:eastAsia="宋体" w:hAnsi="Times New Roman" w:cs="宋体" w:hint="eastAsia"/>
          <w:color w:val="000000"/>
          <w:kern w:val="0"/>
          <w:sz w:val="28"/>
          <w:szCs w:val="28"/>
        </w:rPr>
        <w:t>发至</w:t>
      </w:r>
      <w:r w:rsidR="005A3477" w:rsidRPr="00EB6D39">
        <w:rPr>
          <w:rFonts w:ascii="Times New Roman" w:eastAsia="宋体" w:hAnsi="Times New Roman" w:cs="Times New Roman"/>
          <w:color w:val="000000"/>
          <w:kern w:val="0"/>
          <w:sz w:val="28"/>
          <w:szCs w:val="28"/>
        </w:rPr>
        <w:t>scienceHR@yeah.net</w:t>
      </w:r>
      <w:r w:rsidR="00295007" w:rsidRPr="00295007">
        <w:rPr>
          <w:rFonts w:ascii="Times New Roman" w:eastAsia="宋体" w:hAnsi="Times New Roman" w:cs="宋体" w:hint="eastAsia"/>
          <w:color w:val="000000"/>
          <w:kern w:val="0"/>
          <w:sz w:val="28"/>
          <w:szCs w:val="28"/>
        </w:rPr>
        <w:t>。报名人员须填写《广西中医药大学</w:t>
      </w:r>
      <w:r w:rsidR="005A3477">
        <w:rPr>
          <w:rFonts w:ascii="Times New Roman" w:eastAsia="宋体" w:hAnsi="Times New Roman" w:cs="宋体" w:hint="eastAsia"/>
          <w:color w:val="000000"/>
          <w:kern w:val="0"/>
          <w:sz w:val="28"/>
          <w:szCs w:val="28"/>
        </w:rPr>
        <w:t>赛恩斯新医药学院</w:t>
      </w:r>
      <w:r w:rsidR="00295007" w:rsidRPr="00295007">
        <w:rPr>
          <w:rFonts w:ascii="Times New Roman" w:eastAsia="宋体" w:hAnsi="Times New Roman" w:cs="宋体" w:hint="eastAsia"/>
          <w:color w:val="000000"/>
          <w:kern w:val="0"/>
          <w:sz w:val="28"/>
          <w:szCs w:val="28"/>
        </w:rPr>
        <w:t>201</w:t>
      </w:r>
      <w:r w:rsidR="004C5C52">
        <w:rPr>
          <w:rFonts w:ascii="Times New Roman" w:eastAsia="宋体" w:hAnsi="Times New Roman" w:cs="宋体" w:hint="eastAsia"/>
          <w:color w:val="000000"/>
          <w:kern w:val="0"/>
          <w:sz w:val="28"/>
          <w:szCs w:val="28"/>
        </w:rPr>
        <w:t>6</w:t>
      </w:r>
      <w:r w:rsidR="00295007" w:rsidRPr="00295007">
        <w:rPr>
          <w:rFonts w:ascii="Times New Roman" w:eastAsia="宋体" w:hAnsi="Times New Roman" w:cs="宋体" w:hint="eastAsia"/>
          <w:color w:val="000000"/>
          <w:kern w:val="0"/>
          <w:sz w:val="28"/>
          <w:szCs w:val="28"/>
        </w:rPr>
        <w:t>年度公开招聘人员报名登记表》</w:t>
      </w:r>
      <w:r w:rsidR="00295007" w:rsidRPr="00295007">
        <w:rPr>
          <w:rFonts w:ascii="Times New Roman" w:eastAsia="宋体" w:hAnsi="Times New Roman" w:cs="宋体" w:hint="eastAsia"/>
          <w:color w:val="000000"/>
          <w:kern w:val="0"/>
          <w:sz w:val="28"/>
          <w:szCs w:val="28"/>
        </w:rPr>
        <w:t>(</w:t>
      </w:r>
      <w:r w:rsidR="00295007" w:rsidRPr="00295007">
        <w:rPr>
          <w:rFonts w:ascii="Times New Roman" w:eastAsia="宋体" w:hAnsi="Times New Roman" w:cs="宋体" w:hint="eastAsia"/>
          <w:color w:val="000000"/>
          <w:kern w:val="0"/>
          <w:sz w:val="28"/>
          <w:szCs w:val="28"/>
        </w:rPr>
        <w:t>附件</w:t>
      </w:r>
      <w:r w:rsidR="00295007" w:rsidRPr="00295007">
        <w:rPr>
          <w:rFonts w:ascii="Times New Roman" w:eastAsia="宋体" w:hAnsi="Times New Roman" w:cs="宋体" w:hint="eastAsia"/>
          <w:color w:val="000000"/>
          <w:kern w:val="0"/>
          <w:sz w:val="28"/>
          <w:szCs w:val="28"/>
        </w:rPr>
        <w:t>)</w:t>
      </w:r>
      <w:r w:rsidR="00295007" w:rsidRPr="00295007">
        <w:rPr>
          <w:rFonts w:ascii="Times New Roman" w:eastAsia="宋体" w:hAnsi="Times New Roman" w:cs="宋体" w:hint="eastAsia"/>
          <w:color w:val="000000"/>
          <w:kern w:val="0"/>
          <w:sz w:val="28"/>
          <w:szCs w:val="28"/>
        </w:rPr>
        <w:t>。</w:t>
      </w:r>
      <w:r w:rsidRPr="00EB6D39">
        <w:rPr>
          <w:rFonts w:ascii="Times New Roman" w:eastAsia="宋体" w:hAnsi="Times New Roman" w:cs="宋体" w:hint="eastAsia"/>
          <w:color w:val="000000"/>
          <w:kern w:val="0"/>
          <w:sz w:val="28"/>
          <w:szCs w:val="28"/>
        </w:rPr>
        <w:t>学院将根据公开透明的原则，初审后，通知应聘人</w:t>
      </w:r>
      <w:r w:rsidR="004C104B">
        <w:rPr>
          <w:rFonts w:ascii="Times New Roman" w:eastAsia="宋体" w:hAnsi="Times New Roman" w:cs="宋体" w:hint="eastAsia"/>
          <w:color w:val="000000"/>
          <w:kern w:val="0"/>
          <w:sz w:val="28"/>
          <w:szCs w:val="28"/>
        </w:rPr>
        <w:t>员</w:t>
      </w:r>
      <w:r w:rsidRPr="00EB6D39">
        <w:rPr>
          <w:rFonts w:ascii="Times New Roman" w:eastAsia="宋体" w:hAnsi="Times New Roman" w:cs="宋体" w:hint="eastAsia"/>
          <w:color w:val="000000"/>
          <w:kern w:val="0"/>
          <w:sz w:val="28"/>
          <w:szCs w:val="28"/>
        </w:rPr>
        <w:t>面试，择优确定最终人选。</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Times New Roman"/>
          <w:color w:val="000000"/>
          <w:kern w:val="0"/>
          <w:sz w:val="28"/>
          <w:szCs w:val="28"/>
        </w:rPr>
        <w:t>3</w:t>
      </w:r>
      <w:r w:rsidRPr="00EB6D39">
        <w:rPr>
          <w:rFonts w:ascii="Times New Roman" w:eastAsia="宋体" w:hAnsi="Times New Roman" w:cs="宋体" w:hint="eastAsia"/>
          <w:color w:val="000000"/>
          <w:kern w:val="0"/>
          <w:sz w:val="28"/>
          <w:szCs w:val="28"/>
        </w:rPr>
        <w:t>、学校地点：南宁市青秀区五合大道</w:t>
      </w:r>
      <w:r w:rsidRPr="00EB6D39">
        <w:rPr>
          <w:rFonts w:ascii="Times New Roman" w:eastAsia="宋体" w:hAnsi="Times New Roman" w:cs="Times New Roman"/>
          <w:color w:val="000000"/>
          <w:kern w:val="0"/>
          <w:sz w:val="28"/>
          <w:szCs w:val="28"/>
        </w:rPr>
        <w:t>13</w:t>
      </w:r>
      <w:r w:rsidRPr="00EB6D39">
        <w:rPr>
          <w:rFonts w:ascii="Times New Roman" w:eastAsia="宋体" w:hAnsi="Times New Roman" w:cs="宋体" w:hint="eastAsia"/>
          <w:color w:val="000000"/>
          <w:kern w:val="0"/>
          <w:sz w:val="28"/>
          <w:szCs w:val="28"/>
        </w:rPr>
        <w:t>号。</w:t>
      </w:r>
    </w:p>
    <w:p w:rsidR="00EB6D39"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宋体" w:hint="eastAsia"/>
          <w:b/>
          <w:color w:val="000000"/>
          <w:kern w:val="0"/>
          <w:sz w:val="28"/>
          <w:szCs w:val="28"/>
        </w:rPr>
        <w:t>四、</w:t>
      </w:r>
      <w:r w:rsidRPr="00EB6D39">
        <w:rPr>
          <w:rFonts w:ascii="Times New Roman" w:eastAsia="宋体" w:hAnsi="Times New Roman" w:cs="Times New Roman"/>
          <w:b/>
          <w:color w:val="000000"/>
          <w:kern w:val="0"/>
          <w:sz w:val="28"/>
          <w:szCs w:val="28"/>
        </w:rPr>
        <w:t xml:space="preserve"> </w:t>
      </w:r>
      <w:r w:rsidRPr="00EB6D39">
        <w:rPr>
          <w:rFonts w:ascii="Times New Roman" w:eastAsia="宋体" w:hAnsi="Times New Roman" w:cs="宋体" w:hint="eastAsia"/>
          <w:b/>
          <w:color w:val="000000"/>
          <w:kern w:val="0"/>
          <w:sz w:val="28"/>
          <w:szCs w:val="28"/>
        </w:rPr>
        <w:t>聘用及待遇</w:t>
      </w:r>
    </w:p>
    <w:p w:rsidR="00EB6D39" w:rsidRDefault="00EB6D39" w:rsidP="00EB6D39">
      <w:pPr>
        <w:widowControl/>
        <w:pBdr>
          <w:left w:val="single" w:sz="6" w:space="4" w:color="CECECE"/>
          <w:bottom w:val="single" w:sz="6" w:space="4" w:color="CECECE"/>
          <w:right w:val="single" w:sz="6" w:space="23" w:color="CECECE"/>
        </w:pBdr>
        <w:ind w:left="720"/>
        <w:jc w:val="left"/>
        <w:rPr>
          <w:rFonts w:ascii="Times New Roman" w:eastAsia="宋体" w:hAnsi="Times New Roman" w:cs="宋体"/>
          <w:color w:val="000000"/>
          <w:kern w:val="0"/>
          <w:sz w:val="28"/>
          <w:szCs w:val="28"/>
        </w:rPr>
      </w:pPr>
      <w:r w:rsidRPr="00EB6D39">
        <w:rPr>
          <w:rFonts w:ascii="Times New Roman" w:eastAsia="宋体" w:hAnsi="Times New Roman" w:cs="宋体" w:hint="eastAsia"/>
          <w:color w:val="000000"/>
          <w:kern w:val="0"/>
          <w:sz w:val="28"/>
          <w:szCs w:val="28"/>
        </w:rPr>
        <w:t>实行合同聘用制，待遇面议。</w:t>
      </w:r>
    </w:p>
    <w:p w:rsidR="00D474C0" w:rsidRPr="00D474C0" w:rsidRDefault="00D474C0" w:rsidP="00EB6D39">
      <w:pPr>
        <w:widowControl/>
        <w:pBdr>
          <w:left w:val="single" w:sz="6" w:space="4" w:color="CECECE"/>
          <w:bottom w:val="single" w:sz="6" w:space="4" w:color="CECECE"/>
          <w:right w:val="single" w:sz="6" w:space="23" w:color="CECECE"/>
        </w:pBdr>
        <w:ind w:left="720"/>
        <w:jc w:val="left"/>
        <w:rPr>
          <w:rFonts w:ascii="宋体" w:eastAsia="宋体" w:hAnsi="宋体" w:cs="宋体"/>
          <w:b/>
          <w:color w:val="000000"/>
          <w:kern w:val="0"/>
          <w:sz w:val="24"/>
          <w:szCs w:val="24"/>
        </w:rPr>
      </w:pPr>
      <w:r w:rsidRPr="00D474C0">
        <w:rPr>
          <w:rFonts w:ascii="Times New Roman" w:eastAsia="宋体" w:hAnsi="Times New Roman" w:cs="宋体" w:hint="eastAsia"/>
          <w:b/>
          <w:color w:val="000000"/>
          <w:kern w:val="0"/>
          <w:sz w:val="28"/>
          <w:szCs w:val="28"/>
        </w:rPr>
        <w:t>五、具体招聘办法由广西中医药大学赛恩斯新医药学院人事处负责解释。</w:t>
      </w:r>
    </w:p>
    <w:p w:rsidR="00EC406F" w:rsidRPr="00EB6D39" w:rsidRDefault="00EB6D39" w:rsidP="00EB6D39">
      <w:pPr>
        <w:widowControl/>
        <w:pBdr>
          <w:left w:val="single" w:sz="6" w:space="4" w:color="CECECE"/>
          <w:bottom w:val="single" w:sz="6" w:space="4" w:color="CECECE"/>
          <w:right w:val="single" w:sz="6" w:space="23" w:color="CECECE"/>
        </w:pBdr>
        <w:ind w:left="720"/>
        <w:jc w:val="left"/>
        <w:rPr>
          <w:rFonts w:ascii="宋体" w:eastAsia="宋体" w:hAnsi="宋体" w:cs="宋体"/>
          <w:color w:val="000000"/>
          <w:kern w:val="0"/>
          <w:sz w:val="24"/>
          <w:szCs w:val="24"/>
        </w:rPr>
      </w:pPr>
      <w:r w:rsidRPr="00EB6D39">
        <w:rPr>
          <w:rFonts w:ascii="Times New Roman" w:eastAsia="宋体" w:hAnsi="Times New Roman" w:cs="宋体" w:hint="eastAsia"/>
          <w:color w:val="000000"/>
          <w:kern w:val="0"/>
          <w:sz w:val="28"/>
          <w:szCs w:val="28"/>
        </w:rPr>
        <w:lastRenderedPageBreak/>
        <w:t>五、联系方式：</w:t>
      </w:r>
      <w:r w:rsidRPr="00EB6D39">
        <w:rPr>
          <w:rFonts w:ascii="Times New Roman" w:eastAsia="宋体" w:hAnsi="Times New Roman" w:cs="Times New Roman"/>
          <w:color w:val="000000"/>
          <w:kern w:val="0"/>
          <w:sz w:val="28"/>
          <w:szCs w:val="28"/>
        </w:rPr>
        <w:t xml:space="preserve"> </w:t>
      </w:r>
      <w:r w:rsidRPr="00EB6D39">
        <w:rPr>
          <w:rFonts w:ascii="Times New Roman" w:eastAsia="宋体" w:hAnsi="Times New Roman" w:cs="宋体" w:hint="eastAsia"/>
          <w:color w:val="000000"/>
          <w:kern w:val="0"/>
          <w:sz w:val="28"/>
          <w:szCs w:val="28"/>
        </w:rPr>
        <w:t>联系人：</w:t>
      </w:r>
      <w:r>
        <w:rPr>
          <w:rFonts w:ascii="Times New Roman" w:eastAsia="宋体" w:hAnsi="Times New Roman" w:cs="宋体" w:hint="eastAsia"/>
          <w:color w:val="000000"/>
          <w:kern w:val="0"/>
          <w:sz w:val="28"/>
          <w:szCs w:val="28"/>
        </w:rPr>
        <w:t>陈</w:t>
      </w:r>
      <w:r w:rsidR="00D474C0">
        <w:rPr>
          <w:rFonts w:ascii="Times New Roman" w:eastAsia="宋体" w:hAnsi="Times New Roman" w:cs="宋体" w:hint="eastAsia"/>
          <w:color w:val="000000"/>
          <w:kern w:val="0"/>
          <w:sz w:val="28"/>
          <w:szCs w:val="28"/>
        </w:rPr>
        <w:t>敏</w:t>
      </w:r>
      <w:r w:rsidRPr="00EB6D39">
        <w:rPr>
          <w:rFonts w:ascii="Times New Roman" w:eastAsia="宋体" w:hAnsi="Times New Roman" w:cs="宋体" w:hint="eastAsia"/>
          <w:color w:val="000000"/>
          <w:kern w:val="0"/>
          <w:sz w:val="28"/>
          <w:szCs w:val="28"/>
        </w:rPr>
        <w:t>老师</w:t>
      </w:r>
      <w:r w:rsidRPr="00EB6D39">
        <w:rPr>
          <w:rFonts w:ascii="Times New Roman" w:eastAsia="宋体" w:hAnsi="Times New Roman" w:cs="Times New Roman"/>
          <w:color w:val="000000"/>
          <w:kern w:val="0"/>
          <w:sz w:val="28"/>
          <w:szCs w:val="28"/>
        </w:rPr>
        <w:t xml:space="preserve">      </w:t>
      </w:r>
      <w:r w:rsidRPr="00EB6D39">
        <w:rPr>
          <w:rFonts w:ascii="Times New Roman" w:eastAsia="宋体" w:hAnsi="Times New Roman" w:cs="宋体" w:hint="eastAsia"/>
          <w:color w:val="000000"/>
          <w:kern w:val="0"/>
          <w:sz w:val="28"/>
          <w:szCs w:val="28"/>
        </w:rPr>
        <w:t>电话：</w:t>
      </w:r>
      <w:r w:rsidRPr="00EB6D39">
        <w:rPr>
          <w:rFonts w:ascii="Times New Roman" w:eastAsia="宋体" w:hAnsi="Times New Roman" w:cs="Times New Roman"/>
          <w:color w:val="000000"/>
          <w:kern w:val="0"/>
          <w:sz w:val="28"/>
          <w:szCs w:val="28"/>
        </w:rPr>
        <w:t>0771</w:t>
      </w:r>
      <w:r w:rsidRPr="00EB6D39">
        <w:rPr>
          <w:rFonts w:ascii="Times New Roman" w:eastAsia="宋体" w:hAnsi="Times New Roman" w:cs="宋体" w:hint="eastAsia"/>
          <w:color w:val="000000"/>
          <w:kern w:val="0"/>
          <w:sz w:val="28"/>
          <w:szCs w:val="28"/>
        </w:rPr>
        <w:t>—</w:t>
      </w:r>
      <w:r w:rsidRPr="00EB6D39">
        <w:rPr>
          <w:rFonts w:ascii="Times New Roman" w:eastAsia="宋体" w:hAnsi="Times New Roman" w:cs="Times New Roman"/>
          <w:color w:val="000000"/>
          <w:kern w:val="0"/>
          <w:sz w:val="28"/>
          <w:szCs w:val="28"/>
        </w:rPr>
        <w:t>4736646</w:t>
      </w:r>
    </w:p>
    <w:sectPr w:rsidR="00EC406F" w:rsidRPr="00EB6D39" w:rsidSect="005A3477">
      <w:headerReference w:type="even" r:id="rId6"/>
      <w:headerReference w:type="default" r:id="rId7"/>
      <w:footerReference w:type="even" r:id="rId8"/>
      <w:footerReference w:type="default" r:id="rId9"/>
      <w:headerReference w:type="first" r:id="rId10"/>
      <w:footerReference w:type="first" r:id="rId11"/>
      <w:pgSz w:w="11906" w:h="16838"/>
      <w:pgMar w:top="1440" w:right="1134" w:bottom="96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0B91" w:rsidRDefault="00D70B91" w:rsidP="00D474C0">
      <w:r>
        <w:separator/>
      </w:r>
    </w:p>
  </w:endnote>
  <w:endnote w:type="continuationSeparator" w:id="1">
    <w:p w:rsidR="00D70B91" w:rsidRDefault="00D70B91" w:rsidP="00D474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0B91" w:rsidRDefault="00D70B91" w:rsidP="00D474C0">
      <w:r>
        <w:separator/>
      </w:r>
    </w:p>
  </w:footnote>
  <w:footnote w:type="continuationSeparator" w:id="1">
    <w:p w:rsidR="00D70B91" w:rsidRDefault="00D70B91" w:rsidP="00D474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rsidP="00010EC3">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EC3" w:rsidRDefault="00010EC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6D39"/>
    <w:rsid w:val="00010EC3"/>
    <w:rsid w:val="000A3C87"/>
    <w:rsid w:val="00141B2E"/>
    <w:rsid w:val="001C6963"/>
    <w:rsid w:val="002379AE"/>
    <w:rsid w:val="00295007"/>
    <w:rsid w:val="002E6EC4"/>
    <w:rsid w:val="0030650B"/>
    <w:rsid w:val="00345E5B"/>
    <w:rsid w:val="003612B0"/>
    <w:rsid w:val="003F35ED"/>
    <w:rsid w:val="0040637B"/>
    <w:rsid w:val="0042413B"/>
    <w:rsid w:val="004C104B"/>
    <w:rsid w:val="004C5C52"/>
    <w:rsid w:val="005A3477"/>
    <w:rsid w:val="00610DCF"/>
    <w:rsid w:val="006D4EC1"/>
    <w:rsid w:val="007B7C1A"/>
    <w:rsid w:val="007E41E0"/>
    <w:rsid w:val="00840AAA"/>
    <w:rsid w:val="00AA6240"/>
    <w:rsid w:val="00B57B03"/>
    <w:rsid w:val="00C02698"/>
    <w:rsid w:val="00C601A3"/>
    <w:rsid w:val="00C94D7C"/>
    <w:rsid w:val="00D17E15"/>
    <w:rsid w:val="00D474C0"/>
    <w:rsid w:val="00D572A1"/>
    <w:rsid w:val="00D70B91"/>
    <w:rsid w:val="00E3181B"/>
    <w:rsid w:val="00E3465C"/>
    <w:rsid w:val="00E41A7C"/>
    <w:rsid w:val="00E44FAC"/>
    <w:rsid w:val="00EB6D39"/>
    <w:rsid w:val="00F801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A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474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474C0"/>
    <w:rPr>
      <w:sz w:val="18"/>
      <w:szCs w:val="18"/>
    </w:rPr>
  </w:style>
  <w:style w:type="paragraph" w:styleId="a4">
    <w:name w:val="footer"/>
    <w:basedOn w:val="a"/>
    <w:link w:val="Char0"/>
    <w:uiPriority w:val="99"/>
    <w:semiHidden/>
    <w:unhideWhenUsed/>
    <w:rsid w:val="00D474C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474C0"/>
    <w:rPr>
      <w:sz w:val="18"/>
      <w:szCs w:val="18"/>
    </w:rPr>
  </w:style>
</w:styles>
</file>

<file path=word/webSettings.xml><?xml version="1.0" encoding="utf-8"?>
<w:webSettings xmlns:r="http://schemas.openxmlformats.org/officeDocument/2006/relationships" xmlns:w="http://schemas.openxmlformats.org/wordprocessingml/2006/main">
  <w:divs>
    <w:div w:id="1851606227">
      <w:bodyDiv w:val="1"/>
      <w:marLeft w:val="0"/>
      <w:marRight w:val="0"/>
      <w:marTop w:val="0"/>
      <w:marBottom w:val="0"/>
      <w:divBdr>
        <w:top w:val="none" w:sz="0" w:space="0" w:color="auto"/>
        <w:left w:val="none" w:sz="0" w:space="0" w:color="auto"/>
        <w:bottom w:val="none" w:sz="0" w:space="0" w:color="auto"/>
        <w:right w:val="none" w:sz="0" w:space="0" w:color="auto"/>
      </w:divBdr>
      <w:divsChild>
        <w:div w:id="1507592886">
          <w:marLeft w:val="0"/>
          <w:marRight w:val="0"/>
          <w:marTop w:val="0"/>
          <w:marBottom w:val="0"/>
          <w:divBdr>
            <w:top w:val="none" w:sz="0" w:space="0" w:color="auto"/>
            <w:left w:val="none" w:sz="0" w:space="0" w:color="auto"/>
            <w:bottom w:val="none" w:sz="0" w:space="0" w:color="auto"/>
            <w:right w:val="none" w:sz="0" w:space="0" w:color="auto"/>
          </w:divBdr>
          <w:divsChild>
            <w:div w:id="220095370">
              <w:marLeft w:val="0"/>
              <w:marRight w:val="120"/>
              <w:marTop w:val="0"/>
              <w:marBottom w:val="120"/>
              <w:divBdr>
                <w:top w:val="none" w:sz="0" w:space="0" w:color="auto"/>
                <w:left w:val="none" w:sz="0" w:space="0" w:color="auto"/>
                <w:bottom w:val="none" w:sz="0" w:space="0" w:color="auto"/>
                <w:right w:val="none" w:sz="0" w:space="0" w:color="auto"/>
              </w:divBdr>
              <w:divsChild>
                <w:div w:id="1133206241">
                  <w:marLeft w:val="0"/>
                  <w:marRight w:val="0"/>
                  <w:marTop w:val="0"/>
                  <w:marBottom w:val="0"/>
                  <w:divBdr>
                    <w:top w:val="none" w:sz="0" w:space="0" w:color="auto"/>
                    <w:left w:val="none" w:sz="0" w:space="0" w:color="auto"/>
                    <w:bottom w:val="dotted" w:sz="6" w:space="9" w:color="CCCCCC"/>
                    <w:right w:val="none" w:sz="0" w:space="0" w:color="auto"/>
                  </w:divBdr>
                  <w:divsChild>
                    <w:div w:id="201506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2</Pages>
  <Words>87</Words>
  <Characters>497</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ivviw</dc:creator>
  <cp:lastModifiedBy>User</cp:lastModifiedBy>
  <cp:revision>6</cp:revision>
  <cp:lastPrinted>2015-12-16T03:59:00Z</cp:lastPrinted>
  <dcterms:created xsi:type="dcterms:W3CDTF">2015-12-14T01:51:00Z</dcterms:created>
  <dcterms:modified xsi:type="dcterms:W3CDTF">2015-12-24T09:02:00Z</dcterms:modified>
</cp:coreProperties>
</file>